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ADB" w:rsidRPr="008269C8" w:rsidRDefault="00033ADB" w:rsidP="00033ADB">
      <w:pPr>
        <w:widowControl w:val="0"/>
        <w:autoSpaceDE w:val="0"/>
        <w:autoSpaceDN w:val="0"/>
        <w:adjustRightInd w:val="0"/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BF36B0" w:rsidRDefault="00BF36B0" w:rsidP="00BF36B0">
      <w:pPr>
        <w:autoSpaceDE w:val="0"/>
        <w:autoSpaceDN w:val="0"/>
        <w:adjustRightInd w:val="0"/>
        <w:ind w:left="5387" w:right="14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</w:t>
      </w:r>
      <w:r w:rsidRPr="00E32BBC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</w:t>
      </w:r>
      <w:r w:rsidRPr="00E32BBC">
        <w:rPr>
          <w:bCs/>
          <w:color w:val="000000"/>
          <w:sz w:val="28"/>
          <w:szCs w:val="28"/>
        </w:rPr>
        <w:t>орядк</w:t>
      </w:r>
      <w:r>
        <w:rPr>
          <w:bCs/>
          <w:color w:val="000000"/>
          <w:sz w:val="28"/>
          <w:szCs w:val="28"/>
        </w:rPr>
        <w:t>у</w:t>
      </w:r>
      <w:r w:rsidRPr="00E32BBC">
        <w:rPr>
          <w:bCs/>
          <w:color w:val="000000"/>
          <w:sz w:val="28"/>
          <w:szCs w:val="28"/>
        </w:rPr>
        <w:t xml:space="preserve"> размещения нестационарных торговых объектов и аттракционов (развлекательное оборудование и надувное игровое оборудование) в парке имени Горького </w:t>
      </w:r>
    </w:p>
    <w:p w:rsidR="00BF36B0" w:rsidRPr="00E32BBC" w:rsidRDefault="00BF36B0" w:rsidP="00BF36B0">
      <w:pPr>
        <w:autoSpaceDE w:val="0"/>
        <w:autoSpaceDN w:val="0"/>
        <w:adjustRightInd w:val="0"/>
        <w:ind w:left="5387" w:right="140"/>
        <w:jc w:val="center"/>
        <w:rPr>
          <w:bCs/>
          <w:color w:val="000000"/>
          <w:sz w:val="28"/>
          <w:szCs w:val="28"/>
        </w:rPr>
      </w:pPr>
      <w:r w:rsidRPr="00E32BBC">
        <w:rPr>
          <w:bCs/>
          <w:color w:val="000000"/>
          <w:sz w:val="28"/>
          <w:szCs w:val="28"/>
        </w:rPr>
        <w:t>в городе Ейске</w:t>
      </w:r>
    </w:p>
    <w:p w:rsidR="00033ADB" w:rsidRDefault="00033ADB" w:rsidP="00033ADB">
      <w:pPr>
        <w:jc w:val="center"/>
        <w:rPr>
          <w:sz w:val="28"/>
          <w:szCs w:val="28"/>
        </w:rPr>
      </w:pPr>
    </w:p>
    <w:p w:rsidR="00033ADB" w:rsidRPr="008269C8" w:rsidRDefault="00033ADB" w:rsidP="00033ADB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>ФИНАНСОВОЕ ПРЕДЛОЖЕНИЕ</w:t>
      </w:r>
    </w:p>
    <w:p w:rsidR="00033ADB" w:rsidRPr="008269C8" w:rsidRDefault="00033ADB" w:rsidP="00033ADB">
      <w:pPr>
        <w:jc w:val="center"/>
        <w:rPr>
          <w:b/>
          <w:bCs/>
          <w:sz w:val="28"/>
          <w:szCs w:val="28"/>
        </w:rPr>
      </w:pPr>
    </w:p>
    <w:p w:rsidR="00033ADB" w:rsidRPr="008269C8" w:rsidRDefault="00033ADB" w:rsidP="00033ADB">
      <w:pPr>
        <w:rPr>
          <w:sz w:val="28"/>
          <w:szCs w:val="28"/>
        </w:rPr>
      </w:pPr>
      <w:r w:rsidRPr="008269C8">
        <w:rPr>
          <w:sz w:val="28"/>
          <w:szCs w:val="28"/>
        </w:rPr>
        <w:t xml:space="preserve"> ____________________________________</w:t>
      </w:r>
      <w:r>
        <w:rPr>
          <w:sz w:val="28"/>
          <w:szCs w:val="28"/>
        </w:rPr>
        <w:t>______________________________</w:t>
      </w:r>
    </w:p>
    <w:p w:rsidR="00033ADB" w:rsidRPr="00487940" w:rsidRDefault="00033ADB" w:rsidP="00033ADB">
      <w:pPr>
        <w:jc w:val="center"/>
        <w:rPr>
          <w:sz w:val="32"/>
          <w:szCs w:val="32"/>
          <w:vertAlign w:val="superscript"/>
        </w:rPr>
      </w:pPr>
      <w:r w:rsidRPr="00487940">
        <w:rPr>
          <w:sz w:val="32"/>
          <w:szCs w:val="32"/>
          <w:vertAlign w:val="superscript"/>
        </w:rPr>
        <w:t>наименование Заявителя (индивидуального предпринимателя или юридического лица)</w:t>
      </w:r>
    </w:p>
    <w:p w:rsidR="00033ADB" w:rsidRDefault="00033ADB" w:rsidP="00033ADB">
      <w:pPr>
        <w:jc w:val="both"/>
        <w:rPr>
          <w:sz w:val="28"/>
          <w:szCs w:val="28"/>
          <w:vertAlign w:val="superscript"/>
        </w:rPr>
      </w:pPr>
      <w:r w:rsidRPr="008269C8">
        <w:rPr>
          <w:sz w:val="28"/>
          <w:szCs w:val="28"/>
        </w:rPr>
        <w:t>на право размещения нестационарн</w:t>
      </w:r>
      <w:r w:rsidR="00380B4B">
        <w:rPr>
          <w:sz w:val="28"/>
          <w:szCs w:val="28"/>
        </w:rPr>
        <w:t>ых</w:t>
      </w:r>
      <w:r w:rsidR="004773C7">
        <w:rPr>
          <w:sz w:val="28"/>
          <w:szCs w:val="28"/>
        </w:rPr>
        <w:t xml:space="preserve"> торговых</w:t>
      </w:r>
      <w:r>
        <w:rPr>
          <w:sz w:val="28"/>
          <w:szCs w:val="28"/>
        </w:rPr>
        <w:t xml:space="preserve"> </w:t>
      </w:r>
      <w:r w:rsidR="00380B4B" w:rsidRPr="008269C8">
        <w:rPr>
          <w:sz w:val="28"/>
          <w:szCs w:val="28"/>
        </w:rPr>
        <w:t>объект</w:t>
      </w:r>
      <w:r w:rsidR="00380B4B">
        <w:rPr>
          <w:sz w:val="28"/>
          <w:szCs w:val="28"/>
        </w:rPr>
        <w:t xml:space="preserve">ов </w:t>
      </w:r>
      <w:r w:rsidR="00DD3AD7">
        <w:rPr>
          <w:bCs/>
          <w:color w:val="000000"/>
          <w:sz w:val="28"/>
          <w:szCs w:val="28"/>
        </w:rPr>
        <w:t>и</w:t>
      </w:r>
      <w:r w:rsidR="00DD3AD7" w:rsidRPr="008475B8">
        <w:rPr>
          <w:bCs/>
          <w:color w:val="000000"/>
          <w:sz w:val="28"/>
          <w:szCs w:val="28"/>
        </w:rPr>
        <w:t xml:space="preserve"> </w:t>
      </w:r>
      <w:r w:rsidR="00943AD9">
        <w:rPr>
          <w:bCs/>
          <w:color w:val="000000"/>
          <w:sz w:val="28"/>
          <w:szCs w:val="28"/>
        </w:rPr>
        <w:t>аттракционов</w:t>
      </w:r>
      <w:r w:rsidR="00DD3AD7" w:rsidRPr="001352AE">
        <w:rPr>
          <w:bCs/>
          <w:color w:val="000000"/>
          <w:sz w:val="28"/>
          <w:szCs w:val="28"/>
        </w:rPr>
        <w:t xml:space="preserve"> в парке имени Горького в городе Ейске</w:t>
      </w:r>
      <w:r w:rsidRPr="008269C8">
        <w:rPr>
          <w:sz w:val="28"/>
          <w:szCs w:val="28"/>
        </w:rPr>
        <w:t>:</w:t>
      </w:r>
      <w:r w:rsidR="004773C7">
        <w:rPr>
          <w:sz w:val="28"/>
          <w:szCs w:val="28"/>
        </w:rPr>
        <w:t xml:space="preserve"> </w:t>
      </w:r>
      <w:r w:rsidRPr="008269C8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__________________________</w:t>
      </w:r>
    </w:p>
    <w:p w:rsidR="00033ADB" w:rsidRPr="00487940" w:rsidRDefault="00033ADB" w:rsidP="00033ADB">
      <w:pPr>
        <w:jc w:val="both"/>
        <w:rPr>
          <w:sz w:val="32"/>
          <w:szCs w:val="32"/>
        </w:rPr>
      </w:pPr>
      <w:r w:rsidRPr="00487940">
        <w:rPr>
          <w:sz w:val="32"/>
          <w:szCs w:val="32"/>
          <w:vertAlign w:val="superscript"/>
        </w:rPr>
        <w:t xml:space="preserve">  </w:t>
      </w:r>
      <w:r w:rsidR="00380B4B">
        <w:rPr>
          <w:sz w:val="32"/>
          <w:szCs w:val="32"/>
          <w:vertAlign w:val="superscript"/>
        </w:rPr>
        <w:t xml:space="preserve">           </w:t>
      </w:r>
      <w:r w:rsidRPr="00487940">
        <w:rPr>
          <w:sz w:val="32"/>
          <w:szCs w:val="32"/>
          <w:vertAlign w:val="superscript"/>
        </w:rPr>
        <w:t xml:space="preserve">  (указывается адрес размещения в соответствии с описательной частью дислокации)</w:t>
      </w:r>
    </w:p>
    <w:p w:rsidR="00033ADB" w:rsidRPr="008269C8" w:rsidRDefault="00033ADB" w:rsidP="00033ADB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4773C7">
        <w:rPr>
          <w:sz w:val="28"/>
          <w:szCs w:val="28"/>
        </w:rPr>
        <w:t>____</w:t>
      </w: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</w:t>
      </w:r>
    </w:p>
    <w:p w:rsidR="00033ADB" w:rsidRPr="008269C8" w:rsidRDefault="00824525" w:rsidP="00033ADB">
      <w:pPr>
        <w:jc w:val="both"/>
        <w:rPr>
          <w:sz w:val="28"/>
          <w:szCs w:val="28"/>
        </w:rPr>
      </w:pPr>
      <w:r w:rsidRPr="00824525">
        <w:rPr>
          <w:noProof/>
        </w:rPr>
        <w:pict>
          <v:rect id="Прямоугольник 5" o:spid="_x0000_s1026" style="position:absolute;left:0;text-align:left;margin-left:233.25pt;margin-top:10.5pt;width:27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"/>
        </w:pict>
      </w:r>
      <w:r w:rsidRPr="00824525">
        <w:rPr>
          <w:noProof/>
        </w:rPr>
        <w:pict>
          <v:rect id="Прямоугольник 6" o:spid="_x0000_s1028" style="position:absolute;left:0;text-align:left;margin-left:278.25pt;margin-top:10.8pt;width:27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"/>
        </w:pict>
      </w:r>
      <w:r w:rsidRPr="00824525">
        <w:rPr>
          <w:noProof/>
        </w:rPr>
        <w:pict>
          <v:rect id="Прямоугольник 4" o:spid="_x0000_s1027" style="position:absolute;left:0;text-align:left;margin-left:184.5pt;margin-top:10.5pt;width:27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"/>
        </w:pict>
      </w:r>
    </w:p>
    <w:p w:rsidR="00033ADB" w:rsidRPr="008269C8" w:rsidRDefault="00033ADB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с порядковым номером лота</w:t>
      </w:r>
      <w:proofErr w:type="gramStart"/>
      <w:r w:rsidRPr="008269C8">
        <w:rPr>
          <w:sz w:val="28"/>
          <w:szCs w:val="28"/>
        </w:rPr>
        <w:t xml:space="preserve">           -            -             </w:t>
      </w:r>
      <w:proofErr w:type="gramEnd"/>
    </w:p>
    <w:p w:rsidR="00033ADB" w:rsidRPr="008269C8" w:rsidRDefault="00033ADB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033ADB" w:rsidRPr="00487940" w:rsidRDefault="00033ADB" w:rsidP="00033ADB">
      <w:pPr>
        <w:jc w:val="both"/>
        <w:rPr>
          <w:sz w:val="32"/>
          <w:szCs w:val="32"/>
          <w:vertAlign w:val="superscript"/>
        </w:rPr>
      </w:pPr>
      <w:r w:rsidRPr="00487940">
        <w:rPr>
          <w:sz w:val="32"/>
          <w:szCs w:val="32"/>
          <w:vertAlign w:val="superscript"/>
        </w:rPr>
        <w:t xml:space="preserve">             (порядковый номер указывается в соответствии с дислокацией)</w:t>
      </w:r>
    </w:p>
    <w:p w:rsidR="00033ADB" w:rsidRPr="008269C8" w:rsidRDefault="00033ADB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в сумме _______________________</w:t>
      </w:r>
      <w:r>
        <w:rPr>
          <w:sz w:val="28"/>
          <w:szCs w:val="28"/>
        </w:rPr>
        <w:t>_____________</w:t>
      </w:r>
      <w:r w:rsidRPr="008269C8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033ADB" w:rsidRPr="008269C8" w:rsidRDefault="00033ADB" w:rsidP="00033ADB">
      <w:pPr>
        <w:jc w:val="both"/>
        <w:rPr>
          <w:sz w:val="28"/>
          <w:szCs w:val="28"/>
        </w:rPr>
      </w:pPr>
    </w:p>
    <w:p w:rsidR="00033ADB" w:rsidRPr="008269C8" w:rsidRDefault="00033ADB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сумма финансового предложения прописью</w:t>
      </w:r>
      <w:proofErr w:type="gramStart"/>
      <w:r w:rsidRPr="008269C8">
        <w:rPr>
          <w:sz w:val="28"/>
          <w:szCs w:val="28"/>
        </w:rPr>
        <w:t xml:space="preserve"> (___</w:t>
      </w:r>
      <w:r>
        <w:rPr>
          <w:sz w:val="28"/>
          <w:szCs w:val="28"/>
        </w:rPr>
        <w:t>_______________________</w:t>
      </w:r>
      <w:r>
        <w:rPr>
          <w:sz w:val="28"/>
          <w:szCs w:val="28"/>
        </w:rPr>
        <w:br/>
        <w:t>_________________________________________________</w:t>
      </w:r>
      <w:r w:rsidRPr="008269C8">
        <w:rPr>
          <w:sz w:val="28"/>
          <w:szCs w:val="28"/>
        </w:rPr>
        <w:t>)</w:t>
      </w:r>
      <w:r>
        <w:rPr>
          <w:sz w:val="28"/>
          <w:szCs w:val="28"/>
        </w:rPr>
        <w:t>.</w:t>
      </w:r>
      <w:proofErr w:type="gramEnd"/>
    </w:p>
    <w:p w:rsidR="00033ADB" w:rsidRPr="008269C8" w:rsidRDefault="00033ADB" w:rsidP="00033ADB">
      <w:pPr>
        <w:jc w:val="both"/>
        <w:rPr>
          <w:sz w:val="28"/>
          <w:szCs w:val="28"/>
          <w:vertAlign w:val="superscript"/>
        </w:rPr>
      </w:pPr>
    </w:p>
    <w:p w:rsidR="00033ADB" w:rsidRPr="008269C8" w:rsidRDefault="00033ADB" w:rsidP="00033ADB">
      <w:pPr>
        <w:jc w:val="both"/>
        <w:rPr>
          <w:sz w:val="28"/>
          <w:szCs w:val="28"/>
        </w:rPr>
      </w:pPr>
    </w:p>
    <w:p w:rsidR="00033ADB" w:rsidRPr="00487940" w:rsidRDefault="00033ADB" w:rsidP="00033ADB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 20___</w:t>
      </w:r>
      <w:r w:rsidRPr="008269C8">
        <w:rPr>
          <w:sz w:val="28"/>
          <w:szCs w:val="28"/>
        </w:rPr>
        <w:t>г.</w:t>
      </w:r>
    </w:p>
    <w:p w:rsidR="00033ADB" w:rsidRPr="008269C8" w:rsidRDefault="00033ADB" w:rsidP="00033ADB">
      <w:pPr>
        <w:jc w:val="both"/>
        <w:rPr>
          <w:sz w:val="28"/>
          <w:szCs w:val="28"/>
        </w:rPr>
      </w:pPr>
    </w:p>
    <w:p w:rsidR="00033ADB" w:rsidRDefault="00033ADB" w:rsidP="00033ADB">
      <w:pPr>
        <w:jc w:val="both"/>
        <w:rPr>
          <w:sz w:val="28"/>
          <w:szCs w:val="28"/>
        </w:rPr>
      </w:pPr>
    </w:p>
    <w:p w:rsidR="00033ADB" w:rsidRPr="008269C8" w:rsidRDefault="00033ADB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Заявитель _________________________________________________________</w:t>
      </w:r>
    </w:p>
    <w:p w:rsidR="00033ADB" w:rsidRDefault="00033ADB" w:rsidP="00033ADB">
      <w:pPr>
        <w:jc w:val="both"/>
        <w:rPr>
          <w:sz w:val="32"/>
          <w:szCs w:val="32"/>
          <w:vertAlign w:val="superscript"/>
        </w:rPr>
      </w:pPr>
      <w:r w:rsidRPr="00487940">
        <w:rPr>
          <w:sz w:val="32"/>
          <w:szCs w:val="32"/>
          <w:vertAlign w:val="superscript"/>
        </w:rPr>
        <w:t>наименование Заявителя (индивидуального предпринимателя или юридического лица)</w:t>
      </w:r>
    </w:p>
    <w:p w:rsidR="00033ADB" w:rsidRPr="00487940" w:rsidRDefault="00033ADB" w:rsidP="00033ADB">
      <w:pPr>
        <w:jc w:val="both"/>
        <w:rPr>
          <w:sz w:val="32"/>
          <w:szCs w:val="32"/>
          <w:vertAlign w:val="superscript"/>
        </w:rPr>
      </w:pPr>
    </w:p>
    <w:p w:rsidR="00033ADB" w:rsidRPr="008269C8" w:rsidRDefault="00033ADB" w:rsidP="00033ADB">
      <w:pPr>
        <w:ind w:firstLine="708"/>
        <w:jc w:val="both"/>
        <w:rPr>
          <w:sz w:val="28"/>
          <w:szCs w:val="28"/>
        </w:rPr>
      </w:pPr>
      <w:r w:rsidRPr="008269C8">
        <w:rPr>
          <w:sz w:val="28"/>
          <w:szCs w:val="28"/>
        </w:rPr>
        <w:t>_</w:t>
      </w:r>
      <w:r>
        <w:rPr>
          <w:sz w:val="28"/>
          <w:szCs w:val="28"/>
        </w:rPr>
        <w:t>___________________          __________________________</w:t>
      </w:r>
    </w:p>
    <w:p w:rsidR="00033ADB" w:rsidRPr="004F3A38" w:rsidRDefault="00033ADB" w:rsidP="00033ADB">
      <w:pPr>
        <w:jc w:val="both"/>
        <w:rPr>
          <w:sz w:val="32"/>
          <w:szCs w:val="32"/>
          <w:vertAlign w:val="superscript"/>
        </w:rPr>
      </w:pPr>
      <w:r w:rsidRPr="00487940">
        <w:rPr>
          <w:sz w:val="32"/>
          <w:szCs w:val="32"/>
          <w:vertAlign w:val="superscript"/>
        </w:rPr>
        <w:t xml:space="preserve">      (подпись)      </w:t>
      </w:r>
      <w:r>
        <w:rPr>
          <w:sz w:val="32"/>
          <w:szCs w:val="32"/>
          <w:vertAlign w:val="superscript"/>
        </w:rPr>
        <w:t xml:space="preserve">                                         (расшифровка подписи)</w:t>
      </w:r>
    </w:p>
    <w:p w:rsidR="00033ADB" w:rsidRDefault="00033ADB" w:rsidP="00033ADB">
      <w:pPr>
        <w:ind w:firstLine="708"/>
        <w:jc w:val="both"/>
      </w:pPr>
    </w:p>
    <w:p w:rsidR="00033ADB" w:rsidRDefault="00033ADB" w:rsidP="00033ADB">
      <w:pPr>
        <w:ind w:firstLine="708"/>
        <w:jc w:val="both"/>
      </w:pPr>
    </w:p>
    <w:p w:rsidR="006F0CFC" w:rsidRDefault="006F0CFC">
      <w:bookmarkStart w:id="0" w:name="_GoBack"/>
      <w:bookmarkEnd w:id="0"/>
    </w:p>
    <w:sectPr w:rsidR="006F0CFC" w:rsidSect="00033AD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F96"/>
    <w:rsid w:val="00033ADB"/>
    <w:rsid w:val="001325CF"/>
    <w:rsid w:val="001F46A6"/>
    <w:rsid w:val="002774C3"/>
    <w:rsid w:val="00380B4B"/>
    <w:rsid w:val="00407D1D"/>
    <w:rsid w:val="00452480"/>
    <w:rsid w:val="004773C7"/>
    <w:rsid w:val="00585600"/>
    <w:rsid w:val="00621283"/>
    <w:rsid w:val="006704D8"/>
    <w:rsid w:val="006F0CFC"/>
    <w:rsid w:val="00794A42"/>
    <w:rsid w:val="007A62EE"/>
    <w:rsid w:val="007B6E20"/>
    <w:rsid w:val="00824525"/>
    <w:rsid w:val="00943AD9"/>
    <w:rsid w:val="00A71F42"/>
    <w:rsid w:val="00B94F96"/>
    <w:rsid w:val="00BF36B0"/>
    <w:rsid w:val="00C91427"/>
    <w:rsid w:val="00C96967"/>
    <w:rsid w:val="00DD3AD7"/>
    <w:rsid w:val="00E94DF5"/>
    <w:rsid w:val="00ED66A4"/>
    <w:rsid w:val="00F12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9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1356</Characters>
  <Application>Microsoft Office Word</Application>
  <DocSecurity>0</DocSecurity>
  <Lines>11</Lines>
  <Paragraphs>3</Paragraphs>
  <ScaleCrop>false</ScaleCrop>
  <Company>Microsoft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1</cp:lastModifiedBy>
  <cp:revision>7</cp:revision>
  <cp:lastPrinted>2020-11-10T14:24:00Z</cp:lastPrinted>
  <dcterms:created xsi:type="dcterms:W3CDTF">2020-11-19T11:03:00Z</dcterms:created>
  <dcterms:modified xsi:type="dcterms:W3CDTF">2020-11-27T11:29:00Z</dcterms:modified>
</cp:coreProperties>
</file>